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AC2" w:rsidRPr="00A84B11" w:rsidRDefault="000E0AC2" w:rsidP="000E0AC2">
      <w:pPr>
        <w:widowControl w:val="0"/>
        <w:jc w:val="center"/>
        <w:rPr>
          <w:rFonts w:eastAsia="Calibri"/>
          <w:b/>
          <w:color w:val="000000"/>
        </w:rPr>
      </w:pPr>
      <w:r w:rsidRPr="00A84B11">
        <w:rPr>
          <w:rFonts w:eastAsia="Calibri"/>
          <w:b/>
          <w:color w:val="000000"/>
        </w:rPr>
        <w:t xml:space="preserve">CỘNG HOÀ XÃ HỘI CHỦ NGHĨA VIỆT </w:t>
      </w:r>
      <w:smartTag w:uri="urn:schemas-microsoft-com:office:smarttags" w:element="country-region">
        <w:smartTag w:uri="urn:schemas-microsoft-com:office:smarttags" w:element="place">
          <w:r w:rsidRPr="00A84B11">
            <w:rPr>
              <w:rFonts w:eastAsia="Calibri"/>
              <w:b/>
              <w:color w:val="000000"/>
            </w:rPr>
            <w:t>NAM</w:t>
          </w:r>
        </w:smartTag>
      </w:smartTag>
    </w:p>
    <w:p w:rsidR="000E0AC2" w:rsidRPr="00A84B11" w:rsidRDefault="000E0AC2" w:rsidP="000E0AC2">
      <w:pPr>
        <w:widowControl w:val="0"/>
        <w:jc w:val="center"/>
        <w:rPr>
          <w:rFonts w:eastAsia="Calibri"/>
          <w:b/>
          <w:color w:val="000000"/>
          <w:sz w:val="28"/>
          <w:szCs w:val="28"/>
        </w:rPr>
      </w:pPr>
      <w:r w:rsidRPr="00A84B11">
        <w:rPr>
          <w:rFonts w:eastAsia="Calibri"/>
          <w:b/>
          <w:color w:val="000000"/>
          <w:sz w:val="28"/>
          <w:szCs w:val="28"/>
        </w:rPr>
        <w:t>Độc lập - Tự do - Hạnh phúc</w:t>
      </w:r>
    </w:p>
    <w:p w:rsidR="000E0AC2" w:rsidRPr="00A84B11" w:rsidRDefault="000E0AC2" w:rsidP="000E0AC2">
      <w:pPr>
        <w:widowControl w:val="0"/>
        <w:jc w:val="center"/>
        <w:rPr>
          <w:rFonts w:eastAsia="Calibri"/>
          <w:b/>
        </w:rPr>
      </w:pPr>
      <w:r w:rsidRPr="00A84B11">
        <w:rPr>
          <w:rFonts w:eastAsia="Calibri"/>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13335" t="6985" r="571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FF80A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aLC8DRwCAAA2BAAADgAAAAAAAAAAAAAAAAAuAgAAZHJzL2Uyb0RvYy54bWxQSwECLQAU&#10;AAYACAAAACEA52eru9wAAAAJAQAADwAAAAAAAAAAAAAAAAB2BAAAZHJzL2Rvd25yZXYueG1sUEsF&#10;BgAAAAAEAAQA8wAAAH8FAAAAAA==&#10;"/>
            </w:pict>
          </mc:Fallback>
        </mc:AlternateContent>
      </w:r>
    </w:p>
    <w:p w:rsidR="000E0AC2" w:rsidRPr="00A84B11" w:rsidRDefault="000E0AC2" w:rsidP="000E0AC2">
      <w:pPr>
        <w:widowControl w:val="0"/>
        <w:jc w:val="right"/>
        <w:rPr>
          <w:rFonts w:eastAsia="Calibri"/>
          <w:i/>
          <w:color w:val="000000"/>
          <w:sz w:val="28"/>
          <w:szCs w:val="28"/>
        </w:rPr>
      </w:pPr>
      <w:r w:rsidRPr="00A84B11">
        <w:rPr>
          <w:rFonts w:eastAsia="Calibri"/>
          <w:i/>
          <w:color w:val="000000"/>
          <w:sz w:val="28"/>
          <w:szCs w:val="28"/>
        </w:rPr>
        <w:t>…, ngày …tháng … năm 20…</w:t>
      </w:r>
    </w:p>
    <w:p w:rsidR="000E0AC2" w:rsidRPr="00A84B11" w:rsidRDefault="000E0AC2" w:rsidP="000E0AC2">
      <w:pPr>
        <w:widowControl w:val="0"/>
        <w:spacing w:before="120"/>
        <w:jc w:val="center"/>
        <w:rPr>
          <w:rFonts w:eastAsia="Calibri"/>
          <w:b/>
          <w:sz w:val="28"/>
          <w:szCs w:val="28"/>
        </w:rPr>
      </w:pPr>
      <w:r w:rsidRPr="00A84B11">
        <w:rPr>
          <w:rFonts w:eastAsia="Calibri"/>
          <w:b/>
          <w:sz w:val="28"/>
          <w:szCs w:val="28"/>
        </w:rPr>
        <w:t>ĐƠN ĐĂNG KÝ THAM GIA MUA CỔ PHẦN</w:t>
      </w:r>
    </w:p>
    <w:p w:rsidR="000E0AC2" w:rsidRPr="00A84B11" w:rsidRDefault="000E0AC2" w:rsidP="000E0AC2">
      <w:pPr>
        <w:widowControl w:val="0"/>
        <w:ind w:firstLine="720"/>
        <w:rPr>
          <w:rFonts w:eastAsia="Calibri"/>
          <w:b/>
          <w:i/>
          <w:u w:val="single"/>
        </w:rPr>
      </w:pPr>
    </w:p>
    <w:p w:rsidR="000E0AC2" w:rsidRPr="00A84B11" w:rsidRDefault="000E0AC2" w:rsidP="000E0AC2">
      <w:pPr>
        <w:widowControl w:val="0"/>
        <w:ind w:firstLine="720"/>
        <w:rPr>
          <w:rFonts w:eastAsia="Calibri"/>
          <w:b/>
          <w:sz w:val="28"/>
          <w:szCs w:val="28"/>
        </w:rPr>
      </w:pPr>
      <w:r w:rsidRPr="00A84B11">
        <w:rPr>
          <w:rFonts w:eastAsia="Calibri"/>
          <w:b/>
          <w:sz w:val="28"/>
          <w:szCs w:val="28"/>
        </w:rPr>
        <w:t xml:space="preserve">        Kính gửi: Đại lý đấu giá cổ phần (Công ty chứng khoán…)</w:t>
      </w:r>
    </w:p>
    <w:p w:rsidR="000E0AC2" w:rsidRPr="00A84B11" w:rsidRDefault="000E0AC2" w:rsidP="000E0AC2">
      <w:pPr>
        <w:widowControl w:val="0"/>
        <w:ind w:firstLine="720"/>
        <w:rPr>
          <w:rFonts w:eastAsia="Calibri"/>
          <w:b/>
          <w:i/>
          <w:u w:val="single"/>
        </w:rPr>
      </w:pPr>
    </w:p>
    <w:p w:rsidR="000E0AC2" w:rsidRPr="00A84B11" w:rsidRDefault="000E0AC2" w:rsidP="000E0AC2">
      <w:pPr>
        <w:widowControl w:val="0"/>
        <w:rPr>
          <w:rFonts w:eastAsia="Calibri"/>
        </w:rPr>
      </w:pPr>
      <w:r w:rsidRPr="00A84B11">
        <w:rPr>
          <w:rFonts w:eastAsia="Calibri"/>
        </w:rPr>
        <w:t>Tên tổ chức, cá nhân tham gia:</w:t>
      </w:r>
      <w:r w:rsidRPr="00A84B11">
        <w:rPr>
          <w:rFonts w:eastAsia="Calibri"/>
        </w:rPr>
        <w:tab/>
      </w:r>
      <w:r w:rsidRPr="00A84B11">
        <w:rPr>
          <w:rFonts w:eastAsia="Calibri"/>
        </w:rPr>
        <w:tab/>
      </w:r>
      <w:r w:rsidRPr="00A84B11">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0E0AC2" w:rsidRPr="00A84B11" w:rsidTr="006623D4">
        <w:trPr>
          <w:trHeight w:val="413"/>
        </w:trPr>
        <w:tc>
          <w:tcPr>
            <w:tcW w:w="5513" w:type="dxa"/>
            <w:tcBorders>
              <w:right w:val="single" w:sz="4" w:space="0" w:color="auto"/>
            </w:tcBorders>
            <w:vAlign w:val="center"/>
          </w:tcPr>
          <w:p w:rsidR="000E0AC2" w:rsidRPr="00A84B11" w:rsidRDefault="000E0AC2" w:rsidP="006623D4">
            <w:pPr>
              <w:widowControl w:val="0"/>
              <w:rPr>
                <w:rFonts w:eastAsia="Calibri"/>
              </w:rPr>
            </w:pPr>
          </w:p>
        </w:tc>
        <w:tc>
          <w:tcPr>
            <w:tcW w:w="236" w:type="dxa"/>
            <w:tcBorders>
              <w:top w:val="nil"/>
              <w:left w:val="single" w:sz="4" w:space="0" w:color="auto"/>
              <w:bottom w:val="nil"/>
              <w:right w:val="single" w:sz="4" w:space="0" w:color="auto"/>
            </w:tcBorders>
            <w:vAlign w:val="center"/>
          </w:tcPr>
          <w:p w:rsidR="000E0AC2" w:rsidRPr="00A84B11" w:rsidRDefault="000E0AC2" w:rsidP="006623D4">
            <w:pPr>
              <w:widowControl w:val="0"/>
              <w:rPr>
                <w:rFonts w:eastAsia="Calibri"/>
              </w:rPr>
            </w:pPr>
          </w:p>
        </w:tc>
        <w:tc>
          <w:tcPr>
            <w:tcW w:w="2999" w:type="dxa"/>
            <w:tcBorders>
              <w:left w:val="single" w:sz="4" w:space="0" w:color="auto"/>
            </w:tcBorders>
            <w:vAlign w:val="center"/>
          </w:tcPr>
          <w:p w:rsidR="000E0AC2" w:rsidRPr="00A84B11" w:rsidRDefault="000E0AC2" w:rsidP="006623D4">
            <w:pPr>
              <w:widowControl w:val="0"/>
              <w:rPr>
                <w:rFonts w:eastAsia="Calibri"/>
              </w:rPr>
            </w:pPr>
          </w:p>
        </w:tc>
      </w:tr>
    </w:tbl>
    <w:p w:rsidR="000E0AC2" w:rsidRPr="00A84B11" w:rsidRDefault="000E0AC2" w:rsidP="000E0AC2">
      <w:pPr>
        <w:widowControl w:val="0"/>
        <w:rPr>
          <w:rFonts w:eastAsia="Calibri"/>
        </w:rPr>
      </w:pPr>
      <w:r w:rsidRPr="00A84B11">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0E0AC2" w:rsidRPr="00A84B11" w:rsidTr="006623D4">
        <w:trPr>
          <w:trHeight w:val="368"/>
        </w:trPr>
        <w:tc>
          <w:tcPr>
            <w:tcW w:w="8748" w:type="dxa"/>
            <w:vAlign w:val="center"/>
          </w:tcPr>
          <w:p w:rsidR="000E0AC2" w:rsidRPr="00A84B11" w:rsidRDefault="000E0AC2" w:rsidP="006623D4">
            <w:pPr>
              <w:widowControl w:val="0"/>
              <w:rPr>
                <w:rFonts w:eastAsia="Calibri"/>
              </w:rPr>
            </w:pPr>
          </w:p>
        </w:tc>
      </w:tr>
    </w:tbl>
    <w:p w:rsidR="000E0AC2" w:rsidRPr="00A84B11" w:rsidRDefault="000E0AC2" w:rsidP="000E0AC2">
      <w:pPr>
        <w:widowControl w:val="0"/>
        <w:rPr>
          <w:rFonts w:eastAsia="Calibri"/>
          <w:lang w:val="fr-FR"/>
        </w:rPr>
      </w:pPr>
      <w:r w:rsidRPr="00A84B11">
        <w:rPr>
          <w:rFonts w:eastAsia="Calibri"/>
          <w:lang w:val="fr-FR"/>
        </w:rPr>
        <w:t>Điện thoại:</w:t>
      </w:r>
      <w:r w:rsidRPr="00A84B11">
        <w:rPr>
          <w:rFonts w:eastAsia="Calibri"/>
          <w:lang w:val="fr-FR"/>
        </w:rPr>
        <w:tab/>
      </w:r>
      <w:r w:rsidRPr="00A84B11">
        <w:rPr>
          <w:rFonts w:eastAsia="Calibri"/>
          <w:lang w:val="fr-FR"/>
        </w:rPr>
        <w:tab/>
      </w:r>
      <w:r w:rsidRPr="00A84B11">
        <w:rPr>
          <w:rFonts w:eastAsia="Calibri"/>
          <w:lang w:val="fr-FR"/>
        </w:rPr>
        <w:tab/>
        <w:t xml:space="preserve">           Fax:</w:t>
      </w:r>
      <w:r w:rsidRPr="00A84B11">
        <w:rPr>
          <w:rFonts w:eastAsia="Calibri"/>
          <w:lang w:val="fr-FR"/>
        </w:rPr>
        <w:tab/>
      </w:r>
      <w:r w:rsidRPr="00A84B11">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0E0AC2" w:rsidRPr="00A84B11" w:rsidTr="006623D4">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lang w:val="fr-FR"/>
              </w:rPr>
            </w:pPr>
            <w:bookmarkStart w:id="0" w:name="_GoBack" w:colFirst="5" w:colLast="5"/>
          </w:p>
        </w:tc>
        <w:tc>
          <w:tcPr>
            <w:tcW w:w="236" w:type="dxa"/>
            <w:tcBorders>
              <w:left w:val="single" w:sz="4" w:space="0" w:color="auto"/>
              <w:right w:val="single" w:sz="4" w:space="0" w:color="auto"/>
            </w:tcBorders>
            <w:vAlign w:val="center"/>
          </w:tcPr>
          <w:p w:rsidR="000E0AC2" w:rsidRPr="00A84B11" w:rsidRDefault="000E0AC2" w:rsidP="006623D4">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lang w:val="fr-FR"/>
              </w:rPr>
            </w:pPr>
          </w:p>
        </w:tc>
        <w:tc>
          <w:tcPr>
            <w:tcW w:w="236" w:type="dxa"/>
            <w:tcBorders>
              <w:left w:val="single" w:sz="4" w:space="0" w:color="auto"/>
              <w:right w:val="single" w:sz="4" w:space="0" w:color="auto"/>
            </w:tcBorders>
            <w:vAlign w:val="center"/>
          </w:tcPr>
          <w:p w:rsidR="000E0AC2" w:rsidRPr="00A84B11" w:rsidRDefault="000E0AC2" w:rsidP="006623D4">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lang w:val="fr-FR"/>
              </w:rPr>
            </w:pPr>
          </w:p>
        </w:tc>
      </w:tr>
    </w:tbl>
    <w:bookmarkEnd w:id="0"/>
    <w:p w:rsidR="000E0AC2" w:rsidRPr="00A84B11" w:rsidRDefault="000E0AC2" w:rsidP="000E0AC2">
      <w:pPr>
        <w:widowControl w:val="0"/>
        <w:rPr>
          <w:rFonts w:eastAsia="Calibri"/>
          <w:lang w:val="fr-FR"/>
        </w:rPr>
      </w:pPr>
      <w:r w:rsidRPr="00A84B11">
        <w:rPr>
          <w:rFonts w:eastAsia="Calibri"/>
          <w:lang w:val="fr-FR"/>
        </w:rPr>
        <w:t>Số hộ chiếu / Số ĐKKD (đối với tổ chức):</w:t>
      </w:r>
      <w:r w:rsidRPr="00A84B11">
        <w:rPr>
          <w:rFonts w:eastAsia="Calibri"/>
          <w:lang w:val="fr-FR"/>
        </w:rPr>
        <w:tab/>
        <w:t xml:space="preserve">  Cấp ngày:</w:t>
      </w:r>
      <w:r w:rsidRPr="00A84B11">
        <w:rPr>
          <w:rFonts w:eastAsia="Calibri"/>
          <w:lang w:val="fr-FR"/>
        </w:rPr>
        <w:tab/>
      </w:r>
      <w:r w:rsidRPr="00A84B11">
        <w:rPr>
          <w:rFonts w:eastAsia="Calibri"/>
          <w:lang w:val="fr-FR"/>
        </w:rPr>
        <w:tab/>
        <w:t>Cấp tại:</w:t>
      </w:r>
    </w:p>
    <w:tbl>
      <w:tblPr>
        <w:tblW w:w="8748" w:type="dxa"/>
        <w:tblLook w:val="01E0" w:firstRow="1" w:lastRow="1" w:firstColumn="1" w:lastColumn="1" w:noHBand="0" w:noVBand="0"/>
      </w:tblPr>
      <w:tblGrid>
        <w:gridCol w:w="4248"/>
        <w:gridCol w:w="236"/>
        <w:gridCol w:w="1797"/>
        <w:gridCol w:w="236"/>
        <w:gridCol w:w="2231"/>
      </w:tblGrid>
      <w:tr w:rsidR="000E0AC2" w:rsidRPr="00A84B11" w:rsidTr="006623D4">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lang w:val="fr-FR"/>
              </w:rPr>
            </w:pPr>
          </w:p>
        </w:tc>
        <w:tc>
          <w:tcPr>
            <w:tcW w:w="236" w:type="dxa"/>
            <w:tcBorders>
              <w:left w:val="single" w:sz="4" w:space="0" w:color="auto"/>
              <w:right w:val="single" w:sz="4" w:space="0" w:color="auto"/>
            </w:tcBorders>
          </w:tcPr>
          <w:p w:rsidR="000E0AC2" w:rsidRPr="00A84B11" w:rsidRDefault="000E0AC2" w:rsidP="006623D4">
            <w:pPr>
              <w:widowControl w:val="0"/>
              <w:rPr>
                <w:rFonts w:eastAsia="Calibri"/>
                <w:lang w:val="fr-FR"/>
              </w:rPr>
            </w:pPr>
          </w:p>
        </w:tc>
        <w:tc>
          <w:tcPr>
            <w:tcW w:w="1797"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rPr>
            </w:pPr>
            <w:r w:rsidRPr="00A84B11">
              <w:rPr>
                <w:rFonts w:eastAsia="Calibri"/>
                <w:lang w:val="fr-FR"/>
              </w:rPr>
              <w:t xml:space="preserve">       </w:t>
            </w:r>
            <w:r w:rsidRPr="00A84B11">
              <w:rPr>
                <w:rFonts w:eastAsia="Calibri"/>
              </w:rPr>
              <w:t xml:space="preserve">/        / </w:t>
            </w:r>
          </w:p>
        </w:tc>
        <w:tc>
          <w:tcPr>
            <w:tcW w:w="236" w:type="dxa"/>
            <w:tcBorders>
              <w:left w:val="single" w:sz="4" w:space="0" w:color="auto"/>
              <w:right w:val="single" w:sz="4" w:space="0" w:color="auto"/>
            </w:tcBorders>
          </w:tcPr>
          <w:p w:rsidR="000E0AC2" w:rsidRPr="00A84B11" w:rsidRDefault="000E0AC2" w:rsidP="006623D4">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rPr>
            </w:pPr>
          </w:p>
        </w:tc>
      </w:tr>
    </w:tbl>
    <w:p w:rsidR="000E0AC2" w:rsidRPr="00A84B11" w:rsidRDefault="000E0AC2" w:rsidP="000E0AC2">
      <w:pPr>
        <w:widowControl w:val="0"/>
        <w:rPr>
          <w:rFonts w:eastAsia="Calibri"/>
        </w:rPr>
      </w:pPr>
      <w:r w:rsidRPr="00A84B11">
        <w:rPr>
          <w:rFonts w:eastAsia="Calibri"/>
        </w:rPr>
        <w:t>Tên người được uỷ quyền (nếu có):</w:t>
      </w:r>
      <w:r w:rsidRPr="00A84B11">
        <w:rPr>
          <w:rFonts w:eastAsia="Calibri"/>
        </w:rPr>
        <w:tab/>
      </w:r>
      <w:r w:rsidRPr="00A84B11">
        <w:rPr>
          <w:rFonts w:eastAsia="Calibri"/>
        </w:rPr>
        <w:tab/>
      </w:r>
      <w:r w:rsidRPr="00A84B11">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0E0AC2" w:rsidRPr="00A84B11" w:rsidTr="006623D4">
        <w:trPr>
          <w:trHeight w:val="368"/>
        </w:trPr>
        <w:tc>
          <w:tcPr>
            <w:tcW w:w="5413" w:type="dxa"/>
            <w:tcBorders>
              <w:right w:val="single" w:sz="4" w:space="0" w:color="auto"/>
            </w:tcBorders>
            <w:vAlign w:val="center"/>
          </w:tcPr>
          <w:p w:rsidR="000E0AC2" w:rsidRPr="00A84B11" w:rsidRDefault="000E0AC2" w:rsidP="006623D4">
            <w:pPr>
              <w:widowControl w:val="0"/>
              <w:rPr>
                <w:rFonts w:eastAsia="Calibri"/>
              </w:rPr>
            </w:pPr>
          </w:p>
        </w:tc>
        <w:tc>
          <w:tcPr>
            <w:tcW w:w="236" w:type="dxa"/>
            <w:tcBorders>
              <w:top w:val="nil"/>
              <w:left w:val="single" w:sz="4" w:space="0" w:color="auto"/>
              <w:bottom w:val="nil"/>
              <w:right w:val="single" w:sz="4" w:space="0" w:color="auto"/>
            </w:tcBorders>
            <w:vAlign w:val="center"/>
          </w:tcPr>
          <w:p w:rsidR="000E0AC2" w:rsidRPr="00A84B11" w:rsidRDefault="000E0AC2" w:rsidP="006623D4">
            <w:pPr>
              <w:widowControl w:val="0"/>
              <w:rPr>
                <w:rFonts w:eastAsia="Calibri"/>
              </w:rPr>
            </w:pPr>
          </w:p>
        </w:tc>
        <w:tc>
          <w:tcPr>
            <w:tcW w:w="3099" w:type="dxa"/>
            <w:tcBorders>
              <w:left w:val="single" w:sz="4" w:space="0" w:color="auto"/>
            </w:tcBorders>
            <w:vAlign w:val="center"/>
          </w:tcPr>
          <w:p w:rsidR="000E0AC2" w:rsidRPr="00A84B11" w:rsidRDefault="000E0AC2" w:rsidP="006623D4">
            <w:pPr>
              <w:widowControl w:val="0"/>
              <w:rPr>
                <w:rFonts w:eastAsia="Calibri"/>
              </w:rPr>
            </w:pPr>
          </w:p>
        </w:tc>
      </w:tr>
    </w:tbl>
    <w:p w:rsidR="000E0AC2" w:rsidRPr="00A84B11" w:rsidRDefault="000E0AC2" w:rsidP="000E0AC2">
      <w:pPr>
        <w:widowControl w:val="0"/>
        <w:rPr>
          <w:rFonts w:eastAsia="Calibri"/>
        </w:rPr>
      </w:pPr>
      <w:r w:rsidRPr="00A84B11">
        <w:rPr>
          <w:rFonts w:eastAsia="Calibri"/>
        </w:rPr>
        <w:t>Số tài khoản tiền:</w:t>
      </w:r>
      <w:r w:rsidRPr="00A84B11">
        <w:rPr>
          <w:rFonts w:eastAsia="Calibri"/>
        </w:rPr>
        <w:tab/>
      </w:r>
      <w:r w:rsidRPr="00A84B11">
        <w:rPr>
          <w:rFonts w:eastAsia="Calibri"/>
        </w:rPr>
        <w:tab/>
        <w:t>Chủ tài khoản:</w:t>
      </w:r>
      <w:r w:rsidRPr="00A84B11">
        <w:rPr>
          <w:rFonts w:eastAsia="Calibri"/>
        </w:rPr>
        <w:tab/>
      </w:r>
      <w:r w:rsidRPr="00A84B11">
        <w:rPr>
          <w:rFonts w:eastAsia="Calibri"/>
        </w:rPr>
        <w:tab/>
      </w:r>
      <w:r w:rsidRPr="00A84B11">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0E0AC2" w:rsidRPr="00A84B11" w:rsidTr="006623D4">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rPr>
            </w:pPr>
          </w:p>
        </w:tc>
        <w:tc>
          <w:tcPr>
            <w:tcW w:w="236" w:type="dxa"/>
            <w:tcBorders>
              <w:left w:val="single" w:sz="4" w:space="0" w:color="auto"/>
              <w:right w:val="single" w:sz="4" w:space="0" w:color="auto"/>
            </w:tcBorders>
            <w:vAlign w:val="center"/>
          </w:tcPr>
          <w:p w:rsidR="000E0AC2" w:rsidRPr="00A84B11" w:rsidRDefault="000E0AC2" w:rsidP="006623D4">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rPr>
                <w:rFonts w:eastAsia="Calibri"/>
              </w:rPr>
            </w:pPr>
          </w:p>
        </w:tc>
        <w:tc>
          <w:tcPr>
            <w:tcW w:w="236" w:type="dxa"/>
            <w:tcBorders>
              <w:left w:val="single" w:sz="4" w:space="0" w:color="auto"/>
              <w:right w:val="single" w:sz="4" w:space="0" w:color="auto"/>
            </w:tcBorders>
            <w:vAlign w:val="center"/>
          </w:tcPr>
          <w:p w:rsidR="000E0AC2" w:rsidRPr="00A84B11" w:rsidRDefault="000E0AC2" w:rsidP="006623D4">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0E0AC2" w:rsidRPr="00A84B11" w:rsidRDefault="000E0AC2" w:rsidP="006623D4">
            <w:pPr>
              <w:widowControl w:val="0"/>
              <w:ind w:right="-108"/>
              <w:rPr>
                <w:rFonts w:eastAsia="Calibri"/>
              </w:rPr>
            </w:pPr>
          </w:p>
        </w:tc>
      </w:tr>
    </w:tbl>
    <w:p w:rsidR="000E0AC2" w:rsidRPr="00A84B11" w:rsidRDefault="000E0AC2" w:rsidP="000E0AC2">
      <w:pPr>
        <w:widowControl w:val="0"/>
        <w:ind w:hanging="180"/>
        <w:rPr>
          <w:rFonts w:eastAsia="Calibri"/>
          <w:i/>
        </w:rPr>
      </w:pPr>
      <w:r w:rsidRPr="00A84B11">
        <w:rPr>
          <w:rFonts w:eastAsia="Calibri"/>
          <w:i/>
        </w:rPr>
        <w:t xml:space="preserve"> (Số tài khoản này sẽ được dùng để chuyển trả tiền đặt cọc cho NĐT trong trường hợp không trúng giá)</w:t>
      </w:r>
    </w:p>
    <w:p w:rsidR="000E0AC2" w:rsidRPr="00A84B11" w:rsidRDefault="000E0AC2" w:rsidP="000E0AC2">
      <w:pPr>
        <w:widowControl w:val="0"/>
        <w:ind w:hanging="180"/>
        <w:rPr>
          <w:rFonts w:eastAsia="Calibri"/>
        </w:rPr>
      </w:pPr>
      <w:r w:rsidRPr="00A84B11">
        <w:rPr>
          <w:rFonts w:eastAsia="Calibri"/>
        </w:rPr>
        <w:t xml:space="preserve">   Số tài khoản chứng khoán                                 </w:t>
      </w:r>
      <w:r w:rsidRPr="00A84B11">
        <w:rPr>
          <w:rFonts w:eastAsia="Calibri"/>
          <w:i/>
        </w:rPr>
        <w:t xml:space="preserve">    </w:t>
      </w:r>
      <w:r w:rsidRPr="00A84B11">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0E0AC2" w:rsidRPr="00A84B11" w:rsidTr="006623D4">
        <w:trPr>
          <w:trHeight w:val="368"/>
        </w:trPr>
        <w:tc>
          <w:tcPr>
            <w:tcW w:w="3341" w:type="dxa"/>
            <w:tcBorders>
              <w:right w:val="single" w:sz="4" w:space="0" w:color="auto"/>
            </w:tcBorders>
            <w:vAlign w:val="center"/>
          </w:tcPr>
          <w:p w:rsidR="000E0AC2" w:rsidRPr="00A84B11" w:rsidRDefault="000E0AC2" w:rsidP="006623D4">
            <w:pPr>
              <w:widowControl w:val="0"/>
              <w:rPr>
                <w:rFonts w:eastAsia="Calibri"/>
              </w:rPr>
            </w:pPr>
          </w:p>
        </w:tc>
        <w:tc>
          <w:tcPr>
            <w:tcW w:w="236" w:type="dxa"/>
            <w:tcBorders>
              <w:top w:val="nil"/>
              <w:left w:val="single" w:sz="4" w:space="0" w:color="auto"/>
              <w:bottom w:val="nil"/>
              <w:right w:val="single" w:sz="4" w:space="0" w:color="auto"/>
            </w:tcBorders>
            <w:vAlign w:val="center"/>
          </w:tcPr>
          <w:p w:rsidR="000E0AC2" w:rsidRPr="00A84B11" w:rsidRDefault="000E0AC2" w:rsidP="006623D4">
            <w:pPr>
              <w:widowControl w:val="0"/>
              <w:rPr>
                <w:rFonts w:eastAsia="Calibri"/>
              </w:rPr>
            </w:pPr>
          </w:p>
        </w:tc>
        <w:tc>
          <w:tcPr>
            <w:tcW w:w="5171" w:type="dxa"/>
            <w:tcBorders>
              <w:left w:val="single" w:sz="4" w:space="0" w:color="auto"/>
            </w:tcBorders>
            <w:vAlign w:val="center"/>
          </w:tcPr>
          <w:p w:rsidR="000E0AC2" w:rsidRPr="00A84B11" w:rsidRDefault="000E0AC2" w:rsidP="006623D4">
            <w:pPr>
              <w:widowControl w:val="0"/>
              <w:rPr>
                <w:rFonts w:eastAsia="Calibri"/>
              </w:rPr>
            </w:pPr>
          </w:p>
        </w:tc>
      </w:tr>
    </w:tbl>
    <w:p w:rsidR="000E0AC2" w:rsidRPr="00A84B11" w:rsidRDefault="000E0AC2" w:rsidP="000E0AC2">
      <w:pPr>
        <w:widowControl w:val="0"/>
        <w:rPr>
          <w:rFonts w:eastAsia="Calibri"/>
        </w:rPr>
      </w:pPr>
      <w:r w:rsidRPr="00A84B11">
        <w:rPr>
          <w:rFonts w:eastAsia="Calibri"/>
        </w:rPr>
        <w:t>(</w:t>
      </w:r>
      <w:r w:rsidRPr="00A84B11">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A84B11">
        <w:rPr>
          <w:rFonts w:eastAsia="Calibri"/>
        </w:rPr>
        <w:t>)</w:t>
      </w:r>
    </w:p>
    <w:p w:rsidR="000E0AC2" w:rsidRPr="00A84B11" w:rsidRDefault="000E0AC2" w:rsidP="000E0AC2">
      <w:pPr>
        <w:widowControl w:val="0"/>
        <w:rPr>
          <w:rFonts w:eastAsia="Calibri"/>
        </w:rPr>
      </w:pPr>
      <w:r w:rsidRPr="00A84B11">
        <w:rPr>
          <w:rFonts w:eastAsia="Calibri"/>
        </w:rPr>
        <w:t>Số cổ phần đăng ký mua:</w:t>
      </w:r>
      <w:r w:rsidRPr="00A84B11">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0E0AC2" w:rsidRPr="00A84B11" w:rsidTr="006623D4">
        <w:trPr>
          <w:trHeight w:val="368"/>
        </w:trPr>
        <w:tc>
          <w:tcPr>
            <w:tcW w:w="3341" w:type="dxa"/>
            <w:tcBorders>
              <w:right w:val="single" w:sz="4" w:space="0" w:color="auto"/>
            </w:tcBorders>
            <w:vAlign w:val="center"/>
          </w:tcPr>
          <w:p w:rsidR="000E0AC2" w:rsidRPr="00A84B11" w:rsidRDefault="000E0AC2" w:rsidP="006623D4">
            <w:pPr>
              <w:widowControl w:val="0"/>
              <w:rPr>
                <w:rFonts w:eastAsia="Calibri"/>
              </w:rPr>
            </w:pPr>
          </w:p>
        </w:tc>
        <w:tc>
          <w:tcPr>
            <w:tcW w:w="236" w:type="dxa"/>
            <w:tcBorders>
              <w:top w:val="nil"/>
              <w:left w:val="single" w:sz="4" w:space="0" w:color="auto"/>
              <w:bottom w:val="nil"/>
              <w:right w:val="single" w:sz="4" w:space="0" w:color="auto"/>
            </w:tcBorders>
            <w:vAlign w:val="center"/>
          </w:tcPr>
          <w:p w:rsidR="000E0AC2" w:rsidRPr="00A84B11" w:rsidRDefault="000E0AC2" w:rsidP="006623D4">
            <w:pPr>
              <w:widowControl w:val="0"/>
              <w:rPr>
                <w:rFonts w:eastAsia="Calibri"/>
              </w:rPr>
            </w:pPr>
          </w:p>
        </w:tc>
        <w:tc>
          <w:tcPr>
            <w:tcW w:w="5171" w:type="dxa"/>
            <w:tcBorders>
              <w:left w:val="single" w:sz="4" w:space="0" w:color="auto"/>
            </w:tcBorders>
            <w:vAlign w:val="center"/>
          </w:tcPr>
          <w:p w:rsidR="000E0AC2" w:rsidRPr="00A84B11" w:rsidRDefault="000E0AC2" w:rsidP="006623D4">
            <w:pPr>
              <w:widowControl w:val="0"/>
              <w:rPr>
                <w:rFonts w:eastAsia="Calibri"/>
              </w:rPr>
            </w:pPr>
          </w:p>
        </w:tc>
      </w:tr>
    </w:tbl>
    <w:p w:rsidR="000E0AC2" w:rsidRPr="00A84B11" w:rsidRDefault="000E0AC2" w:rsidP="000E0AC2">
      <w:pPr>
        <w:widowControl w:val="0"/>
        <w:rPr>
          <w:rFonts w:eastAsia="Calibri"/>
        </w:rPr>
      </w:pPr>
      <w:r w:rsidRPr="00A84B11">
        <w:rPr>
          <w:rFonts w:eastAsia="Calibri"/>
        </w:rPr>
        <w:t>Tổng số tiền đặt cọc:</w:t>
      </w:r>
      <w:r w:rsidRPr="00A84B11">
        <w:rPr>
          <w:rFonts w:eastAsia="Calibri"/>
        </w:rPr>
        <w:tab/>
        <w:t xml:space="preserve">  </w:t>
      </w:r>
      <w:r w:rsidRPr="00A84B11">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0E0AC2" w:rsidRPr="00A84B11" w:rsidTr="006623D4">
        <w:trPr>
          <w:trHeight w:val="368"/>
        </w:trPr>
        <w:tc>
          <w:tcPr>
            <w:tcW w:w="3472" w:type="dxa"/>
            <w:tcBorders>
              <w:right w:val="single" w:sz="4" w:space="0" w:color="auto"/>
            </w:tcBorders>
            <w:vAlign w:val="center"/>
          </w:tcPr>
          <w:p w:rsidR="000E0AC2" w:rsidRPr="00A84B11" w:rsidRDefault="000E0AC2" w:rsidP="006623D4">
            <w:pPr>
              <w:widowControl w:val="0"/>
              <w:rPr>
                <w:rFonts w:eastAsia="Calibri"/>
              </w:rPr>
            </w:pPr>
          </w:p>
        </w:tc>
        <w:tc>
          <w:tcPr>
            <w:tcW w:w="236" w:type="dxa"/>
            <w:tcBorders>
              <w:top w:val="nil"/>
              <w:left w:val="single" w:sz="4" w:space="0" w:color="auto"/>
              <w:bottom w:val="nil"/>
              <w:right w:val="single" w:sz="4" w:space="0" w:color="auto"/>
            </w:tcBorders>
            <w:vAlign w:val="center"/>
          </w:tcPr>
          <w:p w:rsidR="000E0AC2" w:rsidRPr="00A84B11" w:rsidRDefault="000E0AC2" w:rsidP="006623D4">
            <w:pPr>
              <w:widowControl w:val="0"/>
              <w:rPr>
                <w:rFonts w:eastAsia="Calibri"/>
              </w:rPr>
            </w:pPr>
          </w:p>
        </w:tc>
        <w:tc>
          <w:tcPr>
            <w:tcW w:w="5040" w:type="dxa"/>
            <w:tcBorders>
              <w:left w:val="single" w:sz="4" w:space="0" w:color="auto"/>
            </w:tcBorders>
            <w:vAlign w:val="center"/>
          </w:tcPr>
          <w:p w:rsidR="000E0AC2" w:rsidRPr="00A84B11" w:rsidRDefault="000E0AC2" w:rsidP="006623D4">
            <w:pPr>
              <w:widowControl w:val="0"/>
              <w:rPr>
                <w:rFonts w:eastAsia="Calibri"/>
              </w:rPr>
            </w:pPr>
          </w:p>
        </w:tc>
      </w:tr>
    </w:tbl>
    <w:p w:rsidR="000E0AC2" w:rsidRPr="00A84B11" w:rsidRDefault="000E0AC2" w:rsidP="000E0AC2">
      <w:pPr>
        <w:widowControl w:val="0"/>
        <w:rPr>
          <w:rFonts w:eastAsia="Calibri"/>
        </w:rPr>
      </w:pPr>
      <w:r w:rsidRPr="00A84B11">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0E0AC2" w:rsidRPr="00A84B11" w:rsidTr="006623D4">
        <w:trPr>
          <w:trHeight w:val="350"/>
        </w:trPr>
        <w:tc>
          <w:tcPr>
            <w:tcW w:w="8748" w:type="dxa"/>
            <w:vAlign w:val="center"/>
          </w:tcPr>
          <w:p w:rsidR="000E0AC2" w:rsidRPr="00A84B11" w:rsidRDefault="000E0AC2" w:rsidP="006623D4">
            <w:pPr>
              <w:widowControl w:val="0"/>
              <w:rPr>
                <w:rFonts w:eastAsia="Calibri"/>
              </w:rPr>
            </w:pPr>
          </w:p>
        </w:tc>
      </w:tr>
    </w:tbl>
    <w:p w:rsidR="000E0AC2" w:rsidRPr="00A84B11" w:rsidRDefault="000E0AC2" w:rsidP="000E0AC2">
      <w:pPr>
        <w:widowControl w:val="0"/>
        <w:jc w:val="both"/>
        <w:rPr>
          <w:rFonts w:eastAsia="Calibri"/>
        </w:rPr>
      </w:pPr>
      <w:r w:rsidRPr="00A84B11">
        <w:rPr>
          <w:rFonts w:eastAsia="Calibri"/>
        </w:rPr>
        <w:t xml:space="preserve">Tôi/chúng tôi tự nguyện tham dự cuộc đấu giá do Quý Sở tổ chức và cam kết </w:t>
      </w:r>
      <w:r w:rsidRPr="00A84B11">
        <w:rPr>
          <w:rFonts w:eastAsia="Calibri"/>
          <w:spacing w:val="-4"/>
        </w:rPr>
        <w:t>thực hiện nghiêm túc quy định về đấu giá và kết quả đấu giá do Quý Sở công bố.</w:t>
      </w:r>
    </w:p>
    <w:p w:rsidR="000E0AC2" w:rsidRDefault="000E0AC2" w:rsidP="000E0AC2">
      <w:pPr>
        <w:widowControl w:val="0"/>
        <w:rPr>
          <w:rFonts w:eastAsia="Calibri"/>
        </w:rPr>
      </w:pPr>
      <w:r w:rsidRPr="00A84B11">
        <w:rPr>
          <w:rFonts w:eastAsia="Calibri"/>
        </w:rPr>
        <w:t>Nếu vi phạm, tôi/chúng tôi xin chịu trách nhiệm trước pháp luật Việt Nam./.</w:t>
      </w:r>
    </w:p>
    <w:p w:rsidR="000E0AC2" w:rsidRPr="000E0AC2" w:rsidRDefault="000E0AC2" w:rsidP="000E0AC2">
      <w:pPr>
        <w:widowControl w:val="0"/>
        <w:rPr>
          <w:rFonts w:eastAsia="Calibri"/>
          <w:i/>
        </w:rPr>
      </w:pPr>
      <w:r>
        <w:rPr>
          <w:rFonts w:eastAsia="Calibri"/>
          <w:i/>
        </w:rPr>
        <w:t>Bản sao xác nhận ủy quyền gửi kèm (đối với nhà đầu tư nước ngoài)</w:t>
      </w:r>
    </w:p>
    <w:p w:rsidR="000E0AC2" w:rsidRPr="00A84B11" w:rsidRDefault="000E0AC2" w:rsidP="000E0AC2">
      <w:pPr>
        <w:widowControl w:val="0"/>
        <w:rPr>
          <w:rFonts w:eastAsia="Calibri"/>
        </w:rPr>
      </w:pPr>
      <w:r w:rsidRPr="00A84B11">
        <w:rPr>
          <w:rFonts w:eastAsia="Calibri"/>
        </w:rPr>
        <w:tab/>
      </w:r>
      <w:r w:rsidRPr="00A84B11">
        <w:rPr>
          <w:rFonts w:eastAsia="Calibri"/>
          <w:position w:val="-3"/>
        </w:rPr>
        <w:t>□</w:t>
      </w:r>
    </w:p>
    <w:tbl>
      <w:tblPr>
        <w:tblW w:w="0" w:type="auto"/>
        <w:tblLook w:val="01E0" w:firstRow="1" w:lastRow="1" w:firstColumn="1" w:lastColumn="1" w:noHBand="0" w:noVBand="0"/>
      </w:tblPr>
      <w:tblGrid>
        <w:gridCol w:w="4258"/>
        <w:gridCol w:w="4267"/>
      </w:tblGrid>
      <w:tr w:rsidR="000E0AC2" w:rsidRPr="00A84B11" w:rsidTr="006623D4">
        <w:tc>
          <w:tcPr>
            <w:tcW w:w="4258" w:type="dxa"/>
          </w:tcPr>
          <w:p w:rsidR="000E0AC2" w:rsidRPr="000E0AC2" w:rsidRDefault="000E0AC2" w:rsidP="006623D4">
            <w:pPr>
              <w:widowControl w:val="0"/>
              <w:tabs>
                <w:tab w:val="center" w:pos="1800"/>
                <w:tab w:val="center" w:pos="6480"/>
              </w:tabs>
              <w:jc w:val="center"/>
              <w:rPr>
                <w:rFonts w:eastAsia="Calibri"/>
                <w:b/>
              </w:rPr>
            </w:pPr>
            <w:r w:rsidRPr="000E0AC2">
              <w:rPr>
                <w:rFonts w:eastAsia="Calibri"/>
                <w:b/>
              </w:rPr>
              <w:t xml:space="preserve">Xác nhận của tổ chức cung ứng dịch vụ thanh toán </w:t>
            </w:r>
            <w:r w:rsidRPr="000E0AC2">
              <w:rPr>
                <w:rFonts w:eastAsia="Calibri"/>
                <w:b/>
                <w:i/>
              </w:rPr>
              <w:t>(đối với nhà đầu tư nước ngoài)</w:t>
            </w:r>
          </w:p>
        </w:tc>
        <w:tc>
          <w:tcPr>
            <w:tcW w:w="4267" w:type="dxa"/>
          </w:tcPr>
          <w:p w:rsidR="000E0AC2" w:rsidRPr="00A84B11" w:rsidRDefault="000E0AC2" w:rsidP="006623D4">
            <w:pPr>
              <w:widowControl w:val="0"/>
              <w:tabs>
                <w:tab w:val="center" w:pos="1800"/>
                <w:tab w:val="center" w:pos="6480"/>
              </w:tabs>
              <w:jc w:val="center"/>
              <w:rPr>
                <w:rFonts w:eastAsia="Calibri"/>
                <w:b/>
              </w:rPr>
            </w:pPr>
            <w:r w:rsidRPr="00A84B11">
              <w:rPr>
                <w:rFonts w:eastAsia="Calibri"/>
                <w:b/>
              </w:rPr>
              <w:t>TỔ CHỨC, CÁ NHÂN VIẾT ĐƠN</w:t>
            </w:r>
          </w:p>
          <w:p w:rsidR="000E0AC2" w:rsidRPr="00A84B11" w:rsidRDefault="000E0AC2" w:rsidP="006623D4">
            <w:pPr>
              <w:widowControl w:val="0"/>
              <w:tabs>
                <w:tab w:val="center" w:pos="1800"/>
                <w:tab w:val="center" w:pos="6480"/>
              </w:tabs>
              <w:jc w:val="center"/>
              <w:rPr>
                <w:rFonts w:eastAsia="Calibri"/>
                <w:i/>
              </w:rPr>
            </w:pPr>
            <w:r w:rsidRPr="00A84B11">
              <w:rPr>
                <w:rFonts w:eastAsia="Calibri"/>
                <w:i/>
              </w:rPr>
              <w:t>Chữ ký, họ tên, đóng dấu (nếu có)</w:t>
            </w:r>
          </w:p>
        </w:tc>
      </w:tr>
    </w:tbl>
    <w:p w:rsidR="000E0AC2" w:rsidRPr="00A84B11" w:rsidRDefault="000E0AC2" w:rsidP="000E0AC2">
      <w:pPr>
        <w:pStyle w:val="Normal1"/>
        <w:widowControl w:val="0"/>
        <w:shd w:val="clear" w:color="auto" w:fill="FFFFFF"/>
        <w:jc w:val="center"/>
      </w:pPr>
    </w:p>
    <w:p w:rsidR="000A6A99" w:rsidRDefault="000A6A99"/>
    <w:sectPr w:rsidR="000A6A99" w:rsidSect="00D4023D">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AC2"/>
    <w:rsid w:val="000A6A99"/>
    <w:rsid w:val="000E0AC2"/>
    <w:rsid w:val="00D4023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DBEF098"/>
  <w15:chartTrackingRefBased/>
  <w15:docId w15:val="{D63952E3-D213-4C01-9C86-E4CDC58B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AC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E0AC2"/>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328</Words>
  <Characters>1222</Characters>
  <Application>Microsoft Office Word</Application>
  <DocSecurity>0</DocSecurity>
  <Lines>31</Lines>
  <Paragraphs>19</Paragraphs>
  <ScaleCrop>false</ScaleCrop>
  <Company>Microsoft</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Nguyen Thi</dc:creator>
  <cp:keywords/>
  <dc:description/>
  <cp:lastModifiedBy>Minh Nguyen Thi</cp:lastModifiedBy>
  <cp:revision>2</cp:revision>
  <dcterms:created xsi:type="dcterms:W3CDTF">2019-03-04T10:25:00Z</dcterms:created>
  <dcterms:modified xsi:type="dcterms:W3CDTF">2019-03-04T10:33:00Z</dcterms:modified>
</cp:coreProperties>
</file>